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78372468"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3729C8">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0EA8C760" w:rsidR="009D5BE7" w:rsidRDefault="009D5BE7" w:rsidP="009D5BE7">
      <w:pPr>
        <w:pStyle w:val="Caption"/>
      </w:pPr>
      <w:r>
        <w:t xml:space="preserve">Şekil </w:t>
      </w:r>
      <w:r>
        <w:fldChar w:fldCharType="begin"/>
      </w:r>
      <w:r>
        <w:instrText xml:space="preserve"> SEQ Şekil \* ARABIC </w:instrText>
      </w:r>
      <w:r>
        <w:fldChar w:fldCharType="separate"/>
      </w:r>
      <w:r w:rsidR="003729C8">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311CFE44" w:rsidR="00024C11" w:rsidRDefault="00F22C3D" w:rsidP="00F22C3D">
      <w:pPr>
        <w:pStyle w:val="Caption"/>
      </w:pPr>
      <w:r>
        <w:t xml:space="preserve">Şekil </w:t>
      </w:r>
      <w:r>
        <w:fldChar w:fldCharType="begin"/>
      </w:r>
      <w:r>
        <w:instrText xml:space="preserve"> SEQ Şekil \* ARABIC </w:instrText>
      </w:r>
      <w:r>
        <w:fldChar w:fldCharType="separate"/>
      </w:r>
      <w:r w:rsidR="003729C8">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7D94FCFC" w:rsidR="00F22C3D" w:rsidRDefault="00F22C3D" w:rsidP="00F22C3D">
      <w:pPr>
        <w:pStyle w:val="Caption"/>
      </w:pPr>
      <w:r>
        <w:t xml:space="preserve">Şekil </w:t>
      </w:r>
      <w:r>
        <w:fldChar w:fldCharType="begin"/>
      </w:r>
      <w:r>
        <w:instrText xml:space="preserve"> SEQ Şekil \* ARABIC </w:instrText>
      </w:r>
      <w:r>
        <w:fldChar w:fldCharType="separate"/>
      </w:r>
      <w:r w:rsidR="003729C8">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5096053C" w:rsidR="000E67E3" w:rsidRDefault="000E67E3" w:rsidP="000E67E3">
      <w:pPr>
        <w:pStyle w:val="Caption"/>
      </w:pPr>
      <w:r>
        <w:t xml:space="preserve">Şekil </w:t>
      </w:r>
      <w:r>
        <w:fldChar w:fldCharType="begin"/>
      </w:r>
      <w:r>
        <w:instrText xml:space="preserve"> SEQ Şekil \* ARABIC </w:instrText>
      </w:r>
      <w:r>
        <w:fldChar w:fldCharType="separate"/>
      </w:r>
      <w:r w:rsidR="003729C8">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r>
        <w:lastRenderedPageBreak/>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lastRenderedPageBreak/>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rPr>
        <w:lastRenderedPageBreak/>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7361BBFF" w:rsidR="00DA2F18" w:rsidRDefault="00DA2F18" w:rsidP="00DA2F18">
      <w:pPr>
        <w:pStyle w:val="Caption"/>
      </w:pPr>
      <w:r>
        <w:t xml:space="preserve">Şekil </w:t>
      </w:r>
      <w:r>
        <w:fldChar w:fldCharType="begin"/>
      </w:r>
      <w:r>
        <w:instrText xml:space="preserve"> SEQ Şekil \* ARABIC </w:instrText>
      </w:r>
      <w:r>
        <w:fldChar w:fldCharType="separate"/>
      </w:r>
      <w:r w:rsidR="003729C8">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B8BC568" w:rsidR="001F5657" w:rsidRDefault="001F5657" w:rsidP="001F5657">
      <w:pPr>
        <w:pStyle w:val="Caption"/>
      </w:pPr>
      <w:r>
        <w:t xml:space="preserve">Şekil </w:t>
      </w:r>
      <w:r>
        <w:fldChar w:fldCharType="begin"/>
      </w:r>
      <w:r>
        <w:instrText xml:space="preserve"> SEQ Şekil \* ARABIC </w:instrText>
      </w:r>
      <w:r>
        <w:fldChar w:fldCharType="separate"/>
      </w:r>
      <w:r w:rsidR="003729C8">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130D31F9" w:rsidR="008E3BF3" w:rsidRDefault="009A29E2" w:rsidP="009A29E2">
      <w:pPr>
        <w:pStyle w:val="Caption"/>
      </w:pPr>
      <w:r>
        <w:t xml:space="preserve">Şekil </w:t>
      </w:r>
      <w:r>
        <w:fldChar w:fldCharType="begin"/>
      </w:r>
      <w:r>
        <w:instrText xml:space="preserve"> SEQ Şekil \* ARABIC </w:instrText>
      </w:r>
      <w:r>
        <w:fldChar w:fldCharType="separate"/>
      </w:r>
      <w:r w:rsidR="003729C8">
        <w:rPr>
          <w:noProof/>
        </w:rPr>
        <w:t>8</w:t>
      </w:r>
      <w:r>
        <w:fldChar w:fldCharType="end"/>
      </w:r>
      <w:r>
        <w:t xml:space="preserve"> - vRealize Business for Cloud</w:t>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59BD7FA4"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3729C8">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0A0F5314" w:rsidR="00232A36" w:rsidRDefault="00232A36" w:rsidP="00232A36">
      <w:pPr>
        <w:pStyle w:val="Caption"/>
      </w:pPr>
      <w:r>
        <w:t xml:space="preserve">Şekil </w:t>
      </w:r>
      <w:r>
        <w:fldChar w:fldCharType="begin"/>
      </w:r>
      <w:r>
        <w:instrText xml:space="preserve"> SEQ Şekil \* ARABIC </w:instrText>
      </w:r>
      <w:r>
        <w:fldChar w:fldCharType="separate"/>
      </w:r>
      <w:r w:rsidR="003729C8">
        <w:rPr>
          <w:noProof/>
        </w:rPr>
        <w:t>10</w:t>
      </w:r>
      <w:r>
        <w:fldChar w:fldCharType="end"/>
      </w:r>
      <w:r>
        <w:t xml:space="preserve"> - vRealize Operations Manager Mimarisi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DA5A01C"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3729C8">
        <w:rPr>
          <w:noProof/>
        </w:rPr>
        <w:t>11</w:t>
      </w:r>
      <w:r>
        <w:fldChar w:fldCharType="end"/>
      </w:r>
      <w:r>
        <w:t xml:space="preserve"> - 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68B46AC1" w:rsidR="00BA40A3" w:rsidRDefault="00BA40A3" w:rsidP="00BA40A3">
      <w:pPr>
        <w:pStyle w:val="Caption"/>
      </w:pPr>
      <w:r>
        <w:t xml:space="preserve">Şekil </w:t>
      </w:r>
      <w:r>
        <w:fldChar w:fldCharType="begin"/>
      </w:r>
      <w:r>
        <w:instrText xml:space="preserve"> SEQ Şekil \* ARABIC </w:instrText>
      </w:r>
      <w:r>
        <w:fldChar w:fldCharType="separate"/>
      </w:r>
      <w:r w:rsidR="003729C8">
        <w:rPr>
          <w:noProof/>
        </w:rPr>
        <w:t>12</w:t>
      </w:r>
      <w:r>
        <w:fldChar w:fldCharType="end"/>
      </w:r>
      <w:r>
        <w:t xml:space="preserve"> - vSphere Update Manager ve Update Manager Download Service Mimarisi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288FC6A6"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7801E90A"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14</w:t>
      </w:r>
      <w:r>
        <w:fldChar w:fldCharType="end"/>
      </w:r>
      <w:r>
        <w:t xml:space="preserve"> - SDDC içerisinde Sanal Alt Yapı Katmanı</w:t>
      </w:r>
    </w:p>
    <w:p w14:paraId="4D8B251C" w14:textId="476E21CB" w:rsidR="003729C8" w:rsidRDefault="003729C8" w:rsidP="003729C8">
      <w:pPr>
        <w:keepNext/>
      </w:pPr>
      <w:r w:rsidRPr="003729C8">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4FAFC4FD" w:rsidR="003729C8" w:rsidRDefault="003729C8" w:rsidP="003729C8">
      <w:pPr>
        <w:pStyle w:val="Caption"/>
      </w:pPr>
      <w:r>
        <w:t xml:space="preserve">Şekil </w:t>
      </w:r>
      <w:r>
        <w:fldChar w:fldCharType="begin"/>
      </w:r>
      <w:r>
        <w:instrText xml:space="preserve"> SEQ Şekil \* ARABIC </w:instrText>
      </w:r>
      <w:r>
        <w:fldChar w:fldCharType="separate"/>
      </w:r>
      <w:r>
        <w:rPr>
          <w:noProof/>
        </w:rPr>
        <w:t>15</w:t>
      </w:r>
      <w:r>
        <w:fldChar w:fldCharType="end"/>
      </w:r>
      <w:r>
        <w:t xml:space="preserve"> - SDDC Mantıksal Tasarımı</w:t>
      </w:r>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lastRenderedPageBreak/>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493C60EE" w14:textId="729B2766"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3729C8">
        <w:rPr>
          <w:noProof/>
        </w:rPr>
        <w:t>16</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lastRenderedPageBreak/>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7E193286"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17</w:t>
      </w:r>
      <w:r>
        <w:fldChar w:fldCharType="end"/>
      </w:r>
      <w:r>
        <w:t xml:space="preserve"> - Mantıksal vSphere Küme</w:t>
      </w:r>
      <w:r w:rsidR="00A670E1">
        <w:t xml:space="preserve"> Yerleşimi</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7491FB1F"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3729C8">
        <w:rPr>
          <w:noProof/>
        </w:rPr>
        <w:t>18</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447A5F0D"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3729C8">
        <w:rPr>
          <w:noProof/>
        </w:rPr>
        <w:t>19</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6D136B7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3729C8">
        <w:rPr>
          <w:noProof/>
        </w:rPr>
        <w:t>20</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36E0EFBF"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3729C8">
        <w:rPr>
          <w:noProof/>
        </w:rPr>
        <w:t>21</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1F5239" w:rsidP="001A0420">
      <w:pPr>
        <w:keepNext/>
      </w:pPr>
      <w:r>
        <w:rPr>
          <w:noProof/>
        </w:rPr>
        <w:object w:dxaOrig="12331" w:dyaOrig="8580" w14:anchorId="78A7C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2.95pt;height:314.8pt;mso-width-percent:0;mso-height-percent:0;mso-width-percent:0;mso-height-percent:0" o:ole="">
            <v:imagedata r:id="rId34" o:title=""/>
          </v:shape>
          <o:OLEObject Type="Embed" ProgID="Visio.Drawing.15" ShapeID="_x0000_i1025" DrawAspect="Content" ObjectID="_1590853564" r:id="rId35"/>
        </w:object>
      </w:r>
    </w:p>
    <w:p w14:paraId="750C9862" w14:textId="2B24AA3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22</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2EBA188"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3729C8">
        <w:rPr>
          <w:noProof/>
        </w:rPr>
        <w:t>23</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002904B0"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3729C8">
        <w:rPr>
          <w:noProof/>
        </w:rPr>
        <w:t>24</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VXLAN </w:t>
            </w:r>
            <w:r>
              <w:rPr>
                <w:lang w:eastAsia="tr-TR"/>
              </w:rPr>
              <w:lastRenderedPageBreak/>
              <w:t>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 xml:space="preserve">Hem L2 köprüleme hem de dağıtık mantıksal yönlendirme aynı VXLAN </w:t>
            </w:r>
            <w:r>
              <w:rPr>
                <w:lang w:eastAsia="tr-TR"/>
              </w:rPr>
              <w:lastRenderedPageBreak/>
              <w:t>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gerektiğinde DLR başına birden </w:t>
            </w:r>
            <w:r w:rsidR="00503C8D">
              <w:rPr>
                <w:lang w:eastAsia="tr-TR"/>
              </w:rPr>
              <w:lastRenderedPageBreak/>
              <w:t>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lastRenderedPageBreak/>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lastRenderedPageBreak/>
              <w:t xml:space="preserve">Yönetim uygulamalarının </w:t>
            </w:r>
            <w:r>
              <w:rPr>
                <w:lang w:eastAsia="tr-TR"/>
              </w:rPr>
              <w:lastRenderedPageBreak/>
              <w:t>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lastRenderedPageBreak/>
              <w:t xml:space="preserve">Uygulama sanal ağında NSX kenar cihazları yük </w:t>
            </w:r>
            <w:r>
              <w:rPr>
                <w:lang w:eastAsia="tr-TR"/>
              </w:rPr>
              <w:lastRenderedPageBreak/>
              <w:t>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lastRenderedPageBreak/>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lastRenderedPageBreak/>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34DDD950" w:rsidR="002136B7" w:rsidRDefault="00040AAD" w:rsidP="002136B7">
      <w:pPr>
        <w:keepNext/>
      </w:pPr>
      <w:r w:rsidRPr="00040AAD">
        <w:drawing>
          <wp:inline distT="0" distB="0" distL="0" distR="0" wp14:anchorId="3DE69F17" wp14:editId="2BD6C922">
            <wp:extent cx="4060234" cy="7006856"/>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1976" cy="7027120"/>
                    </a:xfrm>
                    <a:prstGeom prst="rect">
                      <a:avLst/>
                    </a:prstGeom>
                  </pic:spPr>
                </pic:pic>
              </a:graphicData>
            </a:graphic>
          </wp:inline>
        </w:drawing>
      </w:r>
    </w:p>
    <w:p w14:paraId="4FB46FE0" w14:textId="3E82E3F8"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3729C8">
        <w:rPr>
          <w:noProof/>
        </w:rPr>
        <w:t>25</w:t>
      </w:r>
      <w:r>
        <w:fldChar w:fldCharType="end"/>
      </w:r>
      <w:r>
        <w:t xml:space="preserve"> - Sanal Uygulama Ağ Bileşenleri ve Tasarımı</w:t>
      </w:r>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5D767943" w:rsidR="00AD6D9A" w:rsidRDefault="003703CC" w:rsidP="00AD6D9A">
      <w:pPr>
        <w:keepNext/>
      </w:pPr>
      <w:r w:rsidRPr="003703CC">
        <w:drawing>
          <wp:inline distT="0" distB="0" distL="0" distR="0" wp14:anchorId="2516E89E" wp14:editId="2981F2EF">
            <wp:extent cx="2532255" cy="4369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642" cy="4412067"/>
                    </a:xfrm>
                    <a:prstGeom prst="rect">
                      <a:avLst/>
                    </a:prstGeom>
                  </pic:spPr>
                </pic:pic>
              </a:graphicData>
            </a:graphic>
          </wp:inline>
        </w:drawing>
      </w:r>
    </w:p>
    <w:p w14:paraId="7A94940B" w14:textId="7BFFFABF"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3729C8">
        <w:rPr>
          <w:noProof/>
        </w:rPr>
        <w:t>26</w:t>
      </w:r>
      <w:r>
        <w:fldChar w:fldCharType="end"/>
      </w:r>
      <w:r>
        <w:t xml:space="preserve"> - Detaylı vRealize Automation Ağ Örneği</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lastRenderedPageBreak/>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lastRenderedPageBreak/>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lastRenderedPageBreak/>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lastRenderedPageBreak/>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66E70902"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3729C8">
        <w:rPr>
          <w:noProof/>
        </w:rPr>
        <w:t>27</w:t>
      </w:r>
      <w:r>
        <w:fldChar w:fldCharType="end"/>
      </w:r>
      <w:r>
        <w:t xml:space="preserve"> - Mantıksal Veri Depolama Tasarımı</w:t>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lastRenderedPageBreak/>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lastRenderedPageBreak/>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lastRenderedPageBreak/>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8211BF6"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3729C8">
        <w:rPr>
          <w:noProof/>
        </w:rPr>
        <w:t>28</w:t>
      </w:r>
      <w:r>
        <w:fldChar w:fldCharType="end"/>
      </w:r>
      <w:r>
        <w:t xml:space="preserve"> - Kavramsal vSAN Tasarımı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4318F330"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3729C8">
        <w:rPr>
          <w:noProof/>
        </w:rPr>
        <w:t>29</w:t>
      </w:r>
      <w:r>
        <w:fldChar w:fldCharType="end"/>
      </w:r>
      <w:r>
        <w:t xml:space="preserve"> - VMware vSAN Kavramsal Ağı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eastAsia="tr-TR"/>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16537AC0"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sidR="003729C8">
        <w:rPr>
          <w:noProof/>
        </w:rPr>
        <w:t>30</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0D603C6"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3729C8">
        <w:rPr>
          <w:noProof/>
        </w:rPr>
        <w:t>31</w:t>
      </w:r>
      <w:r>
        <w:fldChar w:fldCharType="end"/>
      </w:r>
      <w:r>
        <w:t xml:space="preserve"> - vRealize Automation Kullanım Modeli</w:t>
      </w:r>
      <w:bookmarkStart w:id="0" w:name="_GoBack"/>
      <w:bookmarkEnd w:id="0"/>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lastRenderedPageBreak/>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0095B52B"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3729C8">
        <w:rPr>
          <w:noProof/>
        </w:rPr>
        <w:t>32</w:t>
      </w:r>
      <w:r>
        <w:fldChar w:fldCharType="end"/>
      </w:r>
      <w:r>
        <w:t xml:space="preserve"> - A Bölgesi için vRealize Automation </w:t>
      </w:r>
      <w:commentRangeStart w:id="1"/>
      <w:r>
        <w:t>Tasarımı</w:t>
      </w:r>
      <w:commentRangeEnd w:id="1"/>
      <w:r>
        <w:rPr>
          <w:rStyle w:val="CommentReference"/>
          <w:b w:val="0"/>
          <w:iCs w:val="0"/>
        </w:rPr>
        <w:commentReference w:id="1"/>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2B69C30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3729C8">
        <w:rPr>
          <w:noProof/>
        </w:rPr>
        <w:t>33</w:t>
      </w:r>
      <w:r>
        <w:fldChar w:fldCharType="end"/>
      </w:r>
      <w:r>
        <w:t xml:space="preserve"> - B Bölgesi için vRealize Automation </w:t>
      </w:r>
      <w:commentRangeStart w:id="2"/>
      <w:r>
        <w:t>Tasarımı</w:t>
      </w:r>
      <w:commentRangeEnd w:id="2"/>
      <w:r>
        <w:rPr>
          <w:rStyle w:val="CommentReference"/>
          <w:b w:val="0"/>
          <w:iCs w:val="0"/>
        </w:rPr>
        <w:commentReference w:id="2"/>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1649964B"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3729C8">
        <w:rPr>
          <w:noProof/>
        </w:rPr>
        <w:t>34</w:t>
      </w:r>
      <w:r>
        <w:fldChar w:fldCharType="end"/>
      </w:r>
      <w:r w:rsidR="00AB0874">
        <w:t xml:space="preserve"> - İki Bölge için Kurum</w:t>
      </w:r>
      <w:r>
        <w:t xml:space="preserve"> Bulut Otomasyonu Kiracı </w:t>
      </w:r>
      <w:commentRangeStart w:id="3"/>
      <w:r>
        <w:t>Tasarımı</w:t>
      </w:r>
      <w:commentRangeEnd w:id="3"/>
      <w:r>
        <w:rPr>
          <w:rStyle w:val="CommentReference"/>
          <w:b w:val="0"/>
          <w:iCs w:val="0"/>
        </w:rPr>
        <w:commentReference w:id="3"/>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5C721F76"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3729C8">
        <w:rPr>
          <w:noProof/>
        </w:rPr>
        <w:t>35</w:t>
      </w:r>
      <w:r>
        <w:fldChar w:fldCharType="end"/>
      </w:r>
      <w:r>
        <w:t xml:space="preserve"> - vRealize Automation Mantıksal Tas</w:t>
      </w:r>
      <w:commentRangeStart w:id="4"/>
      <w:r>
        <w:t>arımı</w:t>
      </w:r>
      <w:commentRangeEnd w:id="4"/>
      <w:r w:rsidR="006D60B7">
        <w:rPr>
          <w:rStyle w:val="CommentReference"/>
          <w:b w:val="0"/>
          <w:iCs w:val="0"/>
        </w:rPr>
        <w:commentReference w:id="4"/>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180A24BD"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3729C8">
        <w:rPr>
          <w:noProof/>
        </w:rPr>
        <w:t>36</w:t>
      </w:r>
      <w:r>
        <w:fldChar w:fldCharType="end"/>
      </w:r>
      <w:r>
        <w:t xml:space="preserve"> - vRealize Automation ile vSphere Uç Nokta E</w:t>
      </w:r>
      <w:commentRangeStart w:id="5"/>
      <w:r>
        <w:t>ntegrasyo</w:t>
      </w:r>
      <w:commentRangeEnd w:id="5"/>
      <w:r>
        <w:rPr>
          <w:rStyle w:val="CommentReference"/>
          <w:b w:val="0"/>
          <w:iCs w:val="0"/>
        </w:rPr>
        <w:commentReference w:id="5"/>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5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4851ED03"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3729C8">
        <w:rPr>
          <w:noProof/>
        </w:rPr>
        <w:t>37</w:t>
      </w:r>
      <w:r>
        <w:fldChar w:fldCharType="end"/>
      </w:r>
      <w:r>
        <w:t xml:space="preserve"> - Şablon Senkronizasyon</w:t>
      </w:r>
      <w:commentRangeStart w:id="6"/>
      <w:r>
        <w:t>u</w:t>
      </w:r>
      <w:commentRangeEnd w:id="6"/>
      <w:r w:rsidR="00D376ED">
        <w:rPr>
          <w:rStyle w:val="CommentReference"/>
          <w:b w:val="0"/>
          <w:iCs w:val="0"/>
        </w:rPr>
        <w:commentReference w:id="6"/>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5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B252398"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3729C8">
        <w:rPr>
          <w:noProof/>
        </w:rPr>
        <w:t>38</w:t>
      </w:r>
      <w:r>
        <w:fldChar w:fldCharType="end"/>
      </w:r>
      <w:r>
        <w:t xml:space="preserve"> - VMware Identity Manager ile Active Directory arasında Kimlik Doğrulama </w:t>
      </w:r>
      <w:commentRangeStart w:id="7"/>
      <w:r>
        <w:t>Proxylenmesi</w:t>
      </w:r>
      <w:commentRangeEnd w:id="7"/>
      <w:r>
        <w:rPr>
          <w:rStyle w:val="CommentReference"/>
          <w:b w:val="0"/>
          <w:iCs w:val="0"/>
        </w:rPr>
        <w:commentReference w:id="7"/>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2FA175D0"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3729C8">
        <w:rPr>
          <w:noProof/>
        </w:rPr>
        <w:t>39</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34394013"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3729C8">
        <w:rPr>
          <w:noProof/>
        </w:rPr>
        <w:t>40</w:t>
      </w:r>
      <w:r>
        <w:fldChar w:fldCharType="end"/>
      </w:r>
      <w:r>
        <w:t xml:space="preserve"> - vRealize Operations Manager Çoklu Bölge Konumlandırılması Mantıksal Tasar</w:t>
      </w:r>
      <w:commentRangeStart w:id="8"/>
      <w:r>
        <w:t>ım</w:t>
      </w:r>
      <w:commentRangeEnd w:id="8"/>
      <w:r>
        <w:rPr>
          <w:rStyle w:val="CommentReference"/>
          <w:b w:val="0"/>
          <w:iCs w:val="0"/>
        </w:rPr>
        <w:commentReference w:id="8"/>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6BBFB089"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3729C8">
        <w:rPr>
          <w:noProof/>
        </w:rPr>
        <w:t>41</w:t>
      </w:r>
      <w:r>
        <w:fldChar w:fldCharType="end"/>
      </w:r>
      <w:r>
        <w:t xml:space="preserve"> - vRealize Operations Manager Ağ Tasa</w:t>
      </w:r>
      <w:commentRangeStart w:id="9"/>
      <w:r>
        <w:t>rım</w:t>
      </w:r>
      <w:commentRangeEnd w:id="9"/>
      <w:r>
        <w:rPr>
          <w:rStyle w:val="CommentReference"/>
          <w:b w:val="0"/>
          <w:iCs w:val="0"/>
        </w:rPr>
        <w:commentReference w:id="9"/>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5">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2850069" w:rsidR="00672DA1" w:rsidRDefault="00672DA1" w:rsidP="00672DA1">
      <w:pPr>
        <w:pStyle w:val="Caption"/>
      </w:pPr>
      <w:r>
        <w:t xml:space="preserve">Şekil </w:t>
      </w:r>
      <w:r>
        <w:fldChar w:fldCharType="begin"/>
      </w:r>
      <w:r>
        <w:instrText xml:space="preserve"> SEQ Şekil \* ARABIC </w:instrText>
      </w:r>
      <w:r>
        <w:fldChar w:fldCharType="separate"/>
      </w:r>
      <w:r w:rsidR="003729C8">
        <w:rPr>
          <w:noProof/>
        </w:rPr>
        <w:t>42</w:t>
      </w:r>
      <w:r>
        <w:fldChar w:fldCharType="end"/>
      </w:r>
      <w:r>
        <w:t xml:space="preserve"> - vRealize Log Insight Mantıksal Tasa</w:t>
      </w:r>
      <w:commentRangeStart w:id="10"/>
      <w:r>
        <w:t>rımı</w:t>
      </w:r>
      <w:commentRangeEnd w:id="10"/>
      <w:r>
        <w:rPr>
          <w:rStyle w:val="CommentReference"/>
          <w:b w:val="0"/>
          <w:iCs w:val="0"/>
        </w:rPr>
        <w:commentReference w:id="10"/>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F0526B"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6">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4479D200" w:rsidR="00F33B35" w:rsidRDefault="00F33B35" w:rsidP="00F33B35">
      <w:pPr>
        <w:pStyle w:val="Caption"/>
      </w:pPr>
      <w:r>
        <w:t xml:space="preserve">Şekil </w:t>
      </w:r>
      <w:r>
        <w:fldChar w:fldCharType="begin"/>
      </w:r>
      <w:r>
        <w:instrText xml:space="preserve"> SEQ Şekil \* ARABIC </w:instrText>
      </w:r>
      <w:r>
        <w:fldChar w:fldCharType="separate"/>
      </w:r>
      <w:r w:rsidR="003729C8">
        <w:rPr>
          <w:noProof/>
        </w:rPr>
        <w:t>43</w:t>
      </w:r>
      <w:r>
        <w:fldChar w:fldCharType="end"/>
      </w:r>
      <w:r>
        <w:t xml:space="preserve"> - vRealize Log Insight Kurulumu için Ağ </w:t>
      </w:r>
      <w:commentRangeStart w:id="11"/>
      <w:r>
        <w:t>Tasarımı</w:t>
      </w:r>
      <w:commentRangeEnd w:id="11"/>
      <w:r>
        <w:rPr>
          <w:rStyle w:val="CommentReference"/>
          <w:b w:val="0"/>
          <w:iCs w:val="0"/>
        </w:rPr>
        <w:commentReference w:id="11"/>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F0526B"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F0526B"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F0526B"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6DF751C9" w:rsidR="003C4528" w:rsidRDefault="003C4528" w:rsidP="003C4528">
      <w:pPr>
        <w:pStyle w:val="Caption"/>
      </w:pPr>
      <w:r>
        <w:t xml:space="preserve">Şekil </w:t>
      </w:r>
      <w:r>
        <w:fldChar w:fldCharType="begin"/>
      </w:r>
      <w:r>
        <w:instrText xml:space="preserve"> SEQ Şekil \* ARABIC </w:instrText>
      </w:r>
      <w:r>
        <w:fldChar w:fldCharType="separate"/>
      </w:r>
      <w:r w:rsidR="003729C8">
        <w:rPr>
          <w:noProof/>
        </w:rPr>
        <w:t>44</w:t>
      </w:r>
      <w:r>
        <w:fldChar w:fldCharType="end"/>
      </w:r>
      <w:r>
        <w:t xml:space="preserve"> - vSphere Data Protection Mantıksal Tas</w:t>
      </w:r>
      <w:commentRangeStart w:id="12"/>
      <w:r>
        <w:t>arımı</w:t>
      </w:r>
      <w:commentRangeEnd w:id="12"/>
      <w:r>
        <w:rPr>
          <w:rStyle w:val="CommentReference"/>
          <w:b w:val="0"/>
          <w:iCs w:val="0"/>
        </w:rPr>
        <w:commentReference w:id="12"/>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56C614A1" w:rsidR="00302320" w:rsidRDefault="00302320" w:rsidP="00302320">
      <w:pPr>
        <w:pStyle w:val="Caption"/>
      </w:pPr>
      <w:r>
        <w:t xml:space="preserve">Şekil </w:t>
      </w:r>
      <w:r>
        <w:fldChar w:fldCharType="begin"/>
      </w:r>
      <w:r>
        <w:instrText xml:space="preserve"> SEQ Şekil \* ARABIC </w:instrText>
      </w:r>
      <w:r>
        <w:fldChar w:fldCharType="separate"/>
      </w:r>
      <w:r w:rsidR="003729C8">
        <w:rPr>
          <w:noProof/>
        </w:rPr>
        <w:t>45</w:t>
      </w:r>
      <w:r>
        <w:fldChar w:fldCharType="end"/>
      </w:r>
      <w:r>
        <w:t xml:space="preserve"> - Felaket Kurtarma Mantıksal Tasarı</w:t>
      </w:r>
      <w:commentRangeStart w:id="13"/>
      <w:r>
        <w:t>mı</w:t>
      </w:r>
      <w:commentRangeEnd w:id="13"/>
      <w:r>
        <w:rPr>
          <w:rStyle w:val="CommentReference"/>
          <w:b w:val="0"/>
          <w:iCs w:val="0"/>
        </w:rPr>
        <w:commentReference w:id="13"/>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479C9DD7" w:rsidR="00577C6C" w:rsidRDefault="00577C6C" w:rsidP="00577C6C">
      <w:pPr>
        <w:pStyle w:val="Caption"/>
      </w:pPr>
      <w:r>
        <w:t xml:space="preserve">Şekil </w:t>
      </w:r>
      <w:r>
        <w:fldChar w:fldCharType="begin"/>
      </w:r>
      <w:r>
        <w:instrText xml:space="preserve"> SEQ Şekil \* ARABIC </w:instrText>
      </w:r>
      <w:r>
        <w:fldChar w:fldCharType="separate"/>
      </w:r>
      <w:r w:rsidR="003729C8">
        <w:rPr>
          <w:noProof/>
        </w:rPr>
        <w:t>46</w:t>
      </w:r>
      <w:r>
        <w:fldChar w:fldCharType="end"/>
      </w:r>
      <w:r>
        <w:t xml:space="preserve"> - Uygulama Sanal Ağları ile Bölgeler Arası Konumlandırma için Mantıksal Ağ </w:t>
      </w:r>
      <w:commentRangeStart w:id="14"/>
      <w:r>
        <w:t>Tasarımı</w:t>
      </w:r>
      <w:commentRangeEnd w:id="14"/>
      <w:r>
        <w:rPr>
          <w:rStyle w:val="CommentReference"/>
          <w:b w:val="0"/>
          <w:iCs w:val="0"/>
        </w:rPr>
        <w:commentReference w:id="14"/>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7F5D6D12" w:rsidR="002E68BB" w:rsidRDefault="002E68BB" w:rsidP="002E68BB">
      <w:pPr>
        <w:pStyle w:val="Caption"/>
      </w:pPr>
      <w:r>
        <w:t xml:space="preserve">Şekil </w:t>
      </w:r>
      <w:r>
        <w:fldChar w:fldCharType="begin"/>
      </w:r>
      <w:r>
        <w:instrText xml:space="preserve"> SEQ Şekil \* ARABIC </w:instrText>
      </w:r>
      <w:r>
        <w:fldChar w:fldCharType="separate"/>
      </w:r>
      <w:r w:rsidR="003729C8">
        <w:rPr>
          <w:noProof/>
        </w:rPr>
        <w:t>47</w:t>
      </w:r>
      <w:r>
        <w:fldChar w:fldCharType="end"/>
      </w:r>
      <w:r>
        <w:t xml:space="preserve"> - vSphere Update Manager Mantıksal ve Ağ Tasa</w:t>
      </w:r>
      <w:commentRangeStart w:id="15"/>
      <w:r>
        <w:t>rımı</w:t>
      </w:r>
      <w:commentRangeEnd w:id="15"/>
      <w:r>
        <w:rPr>
          <w:rStyle w:val="CommentReference"/>
          <w:b w:val="0"/>
          <w:iCs w:val="0"/>
        </w:rPr>
        <w:commentReference w:id="15"/>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 Onur Malkoç" w:date="2018-04-26T21:14:00Z" w:initials="AOM">
    <w:p w14:paraId="15EC992A" w14:textId="44F8CFBF" w:rsidR="00F0526B" w:rsidRDefault="00F0526B">
      <w:pPr>
        <w:pStyle w:val="CommentText"/>
      </w:pPr>
      <w:r>
        <w:rPr>
          <w:rStyle w:val="CommentReference"/>
        </w:rPr>
        <w:annotationRef/>
      </w:r>
      <w:r>
        <w:t>Elle çiz</w:t>
      </w:r>
    </w:p>
  </w:comment>
  <w:comment w:id="2" w:author="Ali Onur Malkoç" w:date="2018-04-26T21:15:00Z" w:initials="AOM">
    <w:p w14:paraId="630A4E5F" w14:textId="723950CE" w:rsidR="00F0526B" w:rsidRDefault="00F0526B">
      <w:pPr>
        <w:pStyle w:val="CommentText"/>
      </w:pPr>
      <w:r>
        <w:rPr>
          <w:rStyle w:val="CommentReference"/>
        </w:rPr>
        <w:annotationRef/>
      </w:r>
      <w:r>
        <w:t>Elle çiz</w:t>
      </w:r>
    </w:p>
  </w:comment>
  <w:comment w:id="3" w:author="Ali Onur Malkoç" w:date="2018-05-20T18:16:00Z" w:initials="AOM">
    <w:p w14:paraId="64429F27" w14:textId="0F5199FE" w:rsidR="00F0526B" w:rsidRDefault="00F0526B">
      <w:pPr>
        <w:pStyle w:val="CommentText"/>
      </w:pPr>
      <w:r>
        <w:rPr>
          <w:rStyle w:val="CommentReference"/>
        </w:rPr>
        <w:annotationRef/>
      </w:r>
      <w:r>
        <w:t>Yeniden çiz Rainpole atmasyon kurum adı</w:t>
      </w:r>
    </w:p>
  </w:comment>
  <w:comment w:id="4" w:author="Ali Onur Malkoç" w:date="2018-05-24T15:30:00Z" w:initials="AOM">
    <w:p w14:paraId="1F568E69" w14:textId="236A97A8" w:rsidR="00F0526B" w:rsidRDefault="00F0526B">
      <w:pPr>
        <w:pStyle w:val="CommentText"/>
      </w:pPr>
      <w:r>
        <w:rPr>
          <w:rStyle w:val="CommentReference"/>
        </w:rPr>
        <w:annotationRef/>
      </w:r>
      <w:r>
        <w:t>Yeniden elle çiz</w:t>
      </w:r>
    </w:p>
  </w:comment>
  <w:comment w:id="5" w:author="Ali Onur Malkoç" w:date="2018-05-26T17:10:00Z" w:initials="AOM">
    <w:p w14:paraId="4B279D3B" w14:textId="0ED14F07" w:rsidR="00F0526B" w:rsidRDefault="00F0526B">
      <w:pPr>
        <w:pStyle w:val="CommentText"/>
      </w:pPr>
      <w:r>
        <w:rPr>
          <w:rStyle w:val="CommentReference"/>
        </w:rPr>
        <w:annotationRef/>
      </w:r>
      <w:r>
        <w:t>Elle yeniden çiz</w:t>
      </w:r>
    </w:p>
  </w:comment>
  <w:comment w:id="6" w:author="Ali Onur Malkoç" w:date="2018-05-31T16:15:00Z" w:initials="AOM">
    <w:p w14:paraId="2DD6293A" w14:textId="520D104B" w:rsidR="00F0526B" w:rsidRDefault="00F0526B">
      <w:pPr>
        <w:pStyle w:val="CommentText"/>
      </w:pPr>
      <w:r>
        <w:rPr>
          <w:rStyle w:val="CommentReference"/>
        </w:rPr>
        <w:annotationRef/>
      </w:r>
      <w:r>
        <w:t>Elle yeniden çiz</w:t>
      </w:r>
    </w:p>
  </w:comment>
  <w:comment w:id="7" w:author="Ali Onur Malkoç" w:date="2018-05-31T16:16:00Z" w:initials="AOM">
    <w:p w14:paraId="067C35EA" w14:textId="6AB93AE0" w:rsidR="00F0526B" w:rsidRDefault="00F0526B">
      <w:pPr>
        <w:pStyle w:val="CommentText"/>
      </w:pPr>
      <w:r>
        <w:rPr>
          <w:rStyle w:val="CommentReference"/>
        </w:rPr>
        <w:annotationRef/>
      </w:r>
      <w:r>
        <w:t>Elle Yeniden çiz</w:t>
      </w:r>
    </w:p>
  </w:comment>
  <w:comment w:id="8" w:author="Ali Onur Malkoç" w:date="2018-06-04T16:47:00Z" w:initials="AOM">
    <w:p w14:paraId="0E97B619" w14:textId="22E7FF96" w:rsidR="00F0526B" w:rsidRDefault="00F0526B">
      <w:pPr>
        <w:pStyle w:val="CommentText"/>
      </w:pPr>
      <w:r>
        <w:rPr>
          <w:rStyle w:val="CommentReference"/>
        </w:rPr>
        <w:annotationRef/>
      </w:r>
      <w:r>
        <w:t>Elle çiz</w:t>
      </w:r>
    </w:p>
  </w:comment>
  <w:comment w:id="9" w:author="Ali Onur Malkoç" w:date="2018-06-05T16:51:00Z" w:initials="AOM">
    <w:p w14:paraId="1696611B" w14:textId="0D0E1001" w:rsidR="00F0526B" w:rsidRDefault="00F0526B">
      <w:pPr>
        <w:pStyle w:val="CommentText"/>
      </w:pPr>
      <w:r>
        <w:rPr>
          <w:rStyle w:val="CommentReference"/>
        </w:rPr>
        <w:annotationRef/>
      </w:r>
      <w:r>
        <w:t>Elle çiz</w:t>
      </w:r>
    </w:p>
  </w:comment>
  <w:comment w:id="10" w:author="Ali Onur Malkoç" w:date="2018-06-06T16:50:00Z" w:initials="AOM">
    <w:p w14:paraId="72E446C9" w14:textId="55120E99" w:rsidR="00F0526B" w:rsidRDefault="00F0526B">
      <w:pPr>
        <w:pStyle w:val="CommentText"/>
      </w:pPr>
      <w:r>
        <w:rPr>
          <w:rStyle w:val="CommentReference"/>
        </w:rPr>
        <w:annotationRef/>
      </w:r>
      <w:r>
        <w:t>Elle çiz</w:t>
      </w:r>
    </w:p>
  </w:comment>
  <w:comment w:id="11" w:author="Ali Onur Malkoç" w:date="2018-06-08T14:44:00Z" w:initials="AOM">
    <w:p w14:paraId="2A6B7874" w14:textId="1FA418F6" w:rsidR="00F0526B" w:rsidRDefault="00F0526B">
      <w:pPr>
        <w:pStyle w:val="CommentText"/>
      </w:pPr>
      <w:r>
        <w:rPr>
          <w:rStyle w:val="CommentReference"/>
        </w:rPr>
        <w:annotationRef/>
      </w:r>
      <w:r>
        <w:t>Elle çiz</w:t>
      </w:r>
    </w:p>
  </w:comment>
  <w:comment w:id="12" w:author="Ali Onur Malkoç" w:date="2018-06-09T18:27:00Z" w:initials="AOM">
    <w:p w14:paraId="7701B556" w14:textId="7F28EAE8" w:rsidR="00F0526B" w:rsidRDefault="00F0526B">
      <w:pPr>
        <w:pStyle w:val="CommentText"/>
      </w:pPr>
      <w:r>
        <w:rPr>
          <w:rStyle w:val="CommentReference"/>
        </w:rPr>
        <w:annotationRef/>
      </w:r>
      <w:r>
        <w:t>Elle çiz</w:t>
      </w:r>
    </w:p>
  </w:comment>
  <w:comment w:id="13" w:author="Ali Onur Malkoç" w:date="2018-06-11T16:44:00Z" w:initials="AOM">
    <w:p w14:paraId="36B04575" w14:textId="04ED1552" w:rsidR="00F0526B" w:rsidRDefault="00F0526B">
      <w:pPr>
        <w:pStyle w:val="CommentText"/>
      </w:pPr>
      <w:r>
        <w:rPr>
          <w:rStyle w:val="CommentReference"/>
        </w:rPr>
        <w:annotationRef/>
      </w:r>
      <w:r>
        <w:t>elle çiz</w:t>
      </w:r>
    </w:p>
  </w:comment>
  <w:comment w:id="14" w:author="Ali Onur Malkoç" w:date="2018-06-11T17:32:00Z" w:initials="AOM">
    <w:p w14:paraId="02D3BC40" w14:textId="0DEC5EE5" w:rsidR="00F0526B" w:rsidRDefault="00F0526B">
      <w:pPr>
        <w:pStyle w:val="CommentText"/>
      </w:pPr>
      <w:r>
        <w:rPr>
          <w:rStyle w:val="CommentReference"/>
        </w:rPr>
        <w:annotationRef/>
      </w:r>
      <w:r>
        <w:t>Elle çiz</w:t>
      </w:r>
    </w:p>
  </w:comment>
  <w:comment w:id="15" w:author="Ali Onur Malkoç" w:date="2018-06-12T15:27:00Z" w:initials="AOM">
    <w:p w14:paraId="16F43E8D" w14:textId="15EFF124" w:rsidR="00F0526B" w:rsidRDefault="00F0526B">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62EF8" w14:textId="77777777" w:rsidR="001F5239" w:rsidRDefault="001F5239" w:rsidP="00233904">
      <w:pPr>
        <w:spacing w:before="0" w:line="240" w:lineRule="auto"/>
      </w:pPr>
      <w:r>
        <w:separator/>
      </w:r>
    </w:p>
  </w:endnote>
  <w:endnote w:type="continuationSeparator" w:id="0">
    <w:p w14:paraId="6D8E55C6" w14:textId="77777777" w:rsidR="001F5239" w:rsidRDefault="001F5239"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F0526B" w:rsidRDefault="00F0526B"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F0526B" w:rsidRDefault="00F0526B"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F0526B" w:rsidRDefault="00F0526B"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F0526B" w:rsidRDefault="00F0526B"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F1B0F" w14:textId="77777777" w:rsidR="001F5239" w:rsidRDefault="001F5239" w:rsidP="00233904">
      <w:pPr>
        <w:spacing w:before="0" w:line="240" w:lineRule="auto"/>
      </w:pPr>
      <w:r>
        <w:separator/>
      </w:r>
    </w:p>
  </w:footnote>
  <w:footnote w:type="continuationSeparator" w:id="0">
    <w:p w14:paraId="6B129D4D" w14:textId="77777777" w:rsidR="001F5239" w:rsidRDefault="001F5239" w:rsidP="00233904">
      <w:pPr>
        <w:spacing w:before="0" w:line="240" w:lineRule="auto"/>
      </w:pPr>
      <w:r>
        <w:continuationSeparator/>
      </w:r>
    </w:p>
  </w:footnote>
  <w:footnote w:id="1">
    <w:p w14:paraId="4E0A01DA" w14:textId="77777777" w:rsidR="00F0526B" w:rsidRPr="00233904" w:rsidRDefault="00F0526B"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F0526B" w:rsidRPr="00675F5F" w:rsidRDefault="00F0526B"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F0526B" w:rsidRDefault="00F0526B" w:rsidP="00233904">
      <w:pPr>
        <w:pStyle w:val="FootnoteText"/>
      </w:pPr>
    </w:p>
  </w:footnote>
  <w:footnote w:id="3">
    <w:p w14:paraId="4A7A2AE3" w14:textId="77777777" w:rsidR="00F0526B" w:rsidRPr="00675F5F" w:rsidRDefault="00F0526B"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F0526B" w:rsidRDefault="00F0526B" w:rsidP="00233904">
      <w:pPr>
        <w:pStyle w:val="FootnoteText"/>
      </w:pPr>
    </w:p>
  </w:footnote>
  <w:footnote w:id="4">
    <w:p w14:paraId="75417B8E" w14:textId="77777777" w:rsidR="00F0526B" w:rsidRPr="00675F5F" w:rsidRDefault="00F0526B"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F0526B" w:rsidRDefault="00F0526B" w:rsidP="00233904">
      <w:pPr>
        <w:pStyle w:val="FootnoteText"/>
      </w:pPr>
    </w:p>
  </w:footnote>
  <w:footnote w:id="5">
    <w:p w14:paraId="798D1644" w14:textId="77777777" w:rsidR="00F0526B" w:rsidRPr="00675F5F" w:rsidRDefault="00F0526B"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F0526B" w:rsidRDefault="00F0526B" w:rsidP="00233904">
      <w:pPr>
        <w:pStyle w:val="FootnoteText"/>
      </w:pPr>
    </w:p>
  </w:footnote>
  <w:footnote w:id="6">
    <w:p w14:paraId="1F85D419"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F0526B" w:rsidRDefault="00F0526B" w:rsidP="00233904">
      <w:pPr>
        <w:pStyle w:val="FootnoteText"/>
      </w:pPr>
    </w:p>
  </w:footnote>
  <w:footnote w:id="7">
    <w:p w14:paraId="187FA080"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F0526B" w:rsidRDefault="00F0526B" w:rsidP="00233904">
      <w:pPr>
        <w:pStyle w:val="FootnoteText"/>
      </w:pPr>
    </w:p>
  </w:footnote>
  <w:footnote w:id="8">
    <w:p w14:paraId="20378A81"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F0526B" w:rsidRDefault="00F0526B" w:rsidP="00233904">
      <w:pPr>
        <w:pStyle w:val="FootnoteText"/>
      </w:pPr>
    </w:p>
  </w:footnote>
  <w:footnote w:id="9">
    <w:p w14:paraId="7733397A"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F0526B" w:rsidRDefault="00F0526B" w:rsidP="00233904">
      <w:pPr>
        <w:pStyle w:val="FootnoteText"/>
      </w:pPr>
    </w:p>
  </w:footnote>
  <w:footnote w:id="10">
    <w:p w14:paraId="003D789B"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F0526B" w:rsidRDefault="00F0526B" w:rsidP="00233904">
      <w:pPr>
        <w:pStyle w:val="FootnoteText"/>
      </w:pPr>
    </w:p>
  </w:footnote>
  <w:footnote w:id="11">
    <w:p w14:paraId="37941BD1"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F0526B" w:rsidRDefault="00F0526B" w:rsidP="00233904">
      <w:pPr>
        <w:pStyle w:val="FootnoteText"/>
      </w:pPr>
    </w:p>
  </w:footnote>
  <w:footnote w:id="12">
    <w:p w14:paraId="6E7B0B79"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F0526B" w:rsidRDefault="00F0526B" w:rsidP="00233904">
      <w:pPr>
        <w:pStyle w:val="FootnoteText"/>
      </w:pPr>
    </w:p>
  </w:footnote>
  <w:footnote w:id="13">
    <w:p w14:paraId="3EA523A7"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F0526B" w:rsidRDefault="00F0526B" w:rsidP="00233904">
      <w:pPr>
        <w:pStyle w:val="FootnoteText"/>
      </w:pPr>
    </w:p>
  </w:footnote>
  <w:footnote w:id="14">
    <w:p w14:paraId="59D2E883"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F0526B" w:rsidRDefault="00F0526B" w:rsidP="00233904">
      <w:pPr>
        <w:pStyle w:val="FootnoteText"/>
      </w:pPr>
    </w:p>
  </w:footnote>
  <w:footnote w:id="15">
    <w:p w14:paraId="23317066"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F0526B" w:rsidRDefault="00F0526B" w:rsidP="00233904">
      <w:pPr>
        <w:pStyle w:val="FootnoteText"/>
      </w:pPr>
    </w:p>
  </w:footnote>
  <w:footnote w:id="16">
    <w:p w14:paraId="2F557CB7"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F0526B" w:rsidRDefault="00F0526B" w:rsidP="00233904">
      <w:pPr>
        <w:pStyle w:val="FootnoteText"/>
      </w:pPr>
    </w:p>
  </w:footnote>
  <w:footnote w:id="17">
    <w:p w14:paraId="5FAC0084"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F0526B" w:rsidRDefault="00F0526B" w:rsidP="00233904">
      <w:pPr>
        <w:pStyle w:val="FootnoteText"/>
      </w:pPr>
    </w:p>
  </w:footnote>
  <w:footnote w:id="18">
    <w:p w14:paraId="4343914F" w14:textId="77777777" w:rsidR="00F0526B" w:rsidRPr="004A61CE" w:rsidRDefault="00F0526B"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F0526B" w:rsidRDefault="00F0526B" w:rsidP="00233904">
      <w:pPr>
        <w:pStyle w:val="FootnoteText"/>
      </w:pPr>
    </w:p>
  </w:footnote>
  <w:footnote w:id="19">
    <w:p w14:paraId="45C676C1" w14:textId="77777777" w:rsidR="00F0526B" w:rsidRDefault="00F0526B">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3CC"/>
    <w:rsid w:val="00370CAA"/>
    <w:rsid w:val="0037103C"/>
    <w:rsid w:val="003729C8"/>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3F7D"/>
    <w:rsid w:val="00CA5421"/>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558FE"/>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microsoft.com/office/2011/relationships/commentsExtended" Target="commentsExtended.xml"/><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1.vsdx"/><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microsoft.com/office/2016/09/relationships/commentsIds" Target="commentsIds.xml"/><Relationship Id="rId59"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comments" Target="comments.xml"/><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5908E-A206-AC46-B65D-649067939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7801</TotalTime>
  <Pages>255</Pages>
  <Words>64444</Words>
  <Characters>367336</Characters>
  <Application>Microsoft Office Word</Application>
  <DocSecurity>0</DocSecurity>
  <Lines>3061</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256</cp:revision>
  <dcterms:created xsi:type="dcterms:W3CDTF">2018-02-18T14:59:00Z</dcterms:created>
  <dcterms:modified xsi:type="dcterms:W3CDTF">2018-06-18T16:00:00Z</dcterms:modified>
</cp:coreProperties>
</file>